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2015-2016</w:t>
      </w:r>
      <w:r>
        <w:rPr>
          <w:rFonts w:hint="eastAsia" w:ascii="宋体" w:hAnsi="宋体" w:cs="宋体"/>
          <w:sz w:val="44"/>
          <w:szCs w:val="44"/>
        </w:rPr>
        <w:t>学年度星级文明宿舍、</w:t>
      </w:r>
    </w:p>
    <w:p>
      <w:pPr>
        <w:jc w:val="center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优秀学生社区管理干部评选推荐分配名额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“星级文明宿舍”共评选</w:t>
      </w:r>
      <w:r>
        <w:rPr>
          <w:rFonts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间，具体名额分配如下：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自动化工程系：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间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信息工程系：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间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化学工程系：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间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工商管理系：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间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机械工程系：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间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工艺美术学院：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间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建筑工程系：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间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“优秀学生社区管理干部”共评选</w:t>
      </w:r>
      <w:r>
        <w:rPr>
          <w:rFonts w:ascii="仿宋" w:hAnsi="仿宋" w:eastAsia="仿宋" w:cs="仿宋"/>
          <w:sz w:val="32"/>
          <w:szCs w:val="32"/>
        </w:rPr>
        <w:t>98</w:t>
      </w:r>
      <w:r>
        <w:rPr>
          <w:rFonts w:hint="eastAsia" w:ascii="仿宋" w:hAnsi="仿宋" w:eastAsia="仿宋" w:cs="仿宋"/>
          <w:sz w:val="32"/>
          <w:szCs w:val="32"/>
        </w:rPr>
        <w:t>名，具体名额分配如下：</w:t>
      </w:r>
    </w:p>
    <w:tbl>
      <w:tblPr>
        <w:tblStyle w:val="3"/>
        <w:tblpPr w:leftFromText="180" w:rightFromText="180" w:vertAnchor="text" w:horzAnchor="page" w:tblpX="1777" w:tblpY="156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1014"/>
        <w:gridCol w:w="4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3442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1014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评选名额</w:t>
            </w:r>
          </w:p>
        </w:tc>
        <w:tc>
          <w:tcPr>
            <w:tcW w:w="4344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3442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自动化工程系宿管部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beforeLines="50" w:afterLines="5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344" w:type="dxa"/>
            <w:vMerge w:val="restart"/>
            <w:vAlign w:val="center"/>
          </w:tcPr>
          <w:p>
            <w:pPr>
              <w:spacing w:beforeLines="50" w:afterLines="5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由各系（院）党总支负责推荐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3442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信息工程系宿管部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beforeLines="50" w:afterLines="5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344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3442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化学工程系宿管部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beforeLines="50" w:afterLines="5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344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3442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工商管理系宿管部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beforeLines="50" w:afterLines="5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344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3442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机械工程系宿管部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beforeLines="50" w:afterLines="5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344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3442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工艺美术学院宿管会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beforeLines="50" w:afterLines="5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344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3442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建筑工程系宿管部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beforeLines="50" w:afterLines="5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344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3442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院宿管会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beforeLines="50" w:afterLines="5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344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由学生社区管理服务中心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3442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义务安全员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beforeLines="50" w:afterLines="5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344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442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舍长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beforeLines="50" w:afterLines="5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4344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由各社区辅导员负责推荐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7403884">
    <w:nsid w:val="56DE37EC"/>
    <w:multiLevelType w:val="singleLevel"/>
    <w:tmpl w:val="56DE37EC"/>
    <w:lvl w:ilvl="0" w:tentative="1">
      <w:start w:val="1"/>
      <w:numFmt w:val="decimal"/>
      <w:suff w:val="nothing"/>
      <w:lvlText w:val="%1．"/>
      <w:lvlJc w:val="left"/>
      <w:rPr>
        <w:rFonts w:ascii="仿宋" w:hAnsi="仿宋" w:eastAsia="仿宋" w:cs="仿宋"/>
      </w:rPr>
    </w:lvl>
  </w:abstractNum>
  <w:abstractNum w:abstractNumId="1457402151">
    <w:nsid w:val="56DE3127"/>
    <w:multiLevelType w:val="singleLevel"/>
    <w:tmpl w:val="56DE3127"/>
    <w:lvl w:ilvl="0" w:tentative="1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457402151"/>
  </w:num>
  <w:num w:numId="2">
    <w:abstractNumId w:val="14574038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16EC9"/>
    <w:rsid w:val="73BB5F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学工处管理员</cp:lastModifiedBy>
  <dcterms:modified xsi:type="dcterms:W3CDTF">2016-05-05T07:13:45Z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